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3CAD" w14:textId="33917A38" w:rsidR="00CB6BD0" w:rsidRPr="00FD1A9D" w:rsidRDefault="00EB06FF" w:rsidP="00FD1A9D">
      <w:pPr>
        <w:adjustRightInd w:val="0"/>
        <w:snapToGrid w:val="0"/>
        <w:spacing w:after="0" w:line="240" w:lineRule="auto"/>
        <w:rPr>
          <w:rFonts w:ascii="Segoe UI Emoji" w:eastAsia="M 盈黑 HK W4" w:hAnsi="Segoe UI Emoji" w:cs="Segoe UI Emoji"/>
          <w:sz w:val="22"/>
        </w:rPr>
      </w:pPr>
      <w:r w:rsidRPr="00EB06FF">
        <w:rPr>
          <w:rFonts w:ascii="Segoe UI Emoji" w:eastAsia="M 盈黑 HK W4" w:hAnsi="Segoe UI Emoji" w:cs="Segoe UI Emoji"/>
          <w:sz w:val="22"/>
        </w:rPr>
        <w:t>🦸🏻</w:t>
      </w:r>
      <w:r w:rsidRPr="00EB06FF">
        <w:rPr>
          <w:rFonts w:ascii="Times New Roman" w:eastAsia="M 盈黑 HK W4" w:hAnsi="Times New Roman" w:cs="Times New Roman"/>
          <w:sz w:val="22"/>
        </w:rPr>
        <w:t>‍</w:t>
      </w:r>
      <w:r w:rsidRPr="00EB06FF">
        <w:rPr>
          <w:rFonts w:ascii="Segoe UI Emoji" w:eastAsia="M 盈黑 HK W4" w:hAnsi="Segoe UI Emoji" w:cs="Segoe UI Emoji"/>
          <w:sz w:val="22"/>
        </w:rPr>
        <w:t>♀️</w:t>
      </w:r>
      <w:r w:rsidRPr="00EB06FF">
        <w:rPr>
          <w:rFonts w:ascii="M 盈黑 HK W4" w:eastAsia="M 盈黑 HK W4" w:hAnsi="M 盈黑 HK W4" w:cs="M 盈黑 HK W4"/>
          <w:sz w:val="22"/>
        </w:rPr>
        <w:t>2026</w:t>
      </w:r>
      <w:r w:rsidRPr="00EB06FF">
        <w:rPr>
          <w:rFonts w:ascii="M 盈黑 HK W4" w:eastAsia="M 盈黑 HK W4" w:hAnsi="M 盈黑 HK W4" w:cs="M 盈黑 HK W4" w:hint="eastAsia"/>
          <w:sz w:val="22"/>
        </w:rPr>
        <w:t>安永校園招募即日起開放履歷投遞</w:t>
      </w:r>
      <w:r w:rsidRPr="00EB06FF">
        <w:rPr>
          <w:rFonts w:ascii="Segoe UI Emoji" w:eastAsia="M 盈黑 HK W4" w:hAnsi="Segoe UI Emoji" w:cs="Segoe UI Emoji"/>
          <w:sz w:val="22"/>
        </w:rPr>
        <w:t>🦸🏻</w:t>
      </w:r>
      <w:r w:rsidRPr="00EB06FF">
        <w:rPr>
          <w:rFonts w:ascii="M 盈黑 HK W4" w:eastAsia="M 盈黑 HK W4" w:hAnsi="M 盈黑 HK W4" w:cs="M 盈黑 HK W4"/>
          <w:sz w:val="22"/>
        </w:rPr>
        <w:t>Express Yourself, Expand Your World</w:t>
      </w:r>
    </w:p>
    <w:p w14:paraId="710763C7" w14:textId="77777777" w:rsidR="00CB6BD0" w:rsidRDefault="00CB6BD0" w:rsidP="00CB6BD0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</w:p>
    <w:p w14:paraId="7D51D103" w14:textId="77777777" w:rsidR="00EB06FF" w:rsidRDefault="00EB06FF" w:rsidP="00FD1A9D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  <w:r w:rsidRPr="00EB06FF">
        <w:rPr>
          <w:rFonts w:ascii="M 盈黑 HK W4" w:eastAsia="M 盈黑 HK W4" w:hAnsi="M 盈黑 HK W4" w:cs="M 盈黑 HK W4" w:hint="eastAsia"/>
          <w:sz w:val="22"/>
        </w:rPr>
        <w:t>2026嶄新的E年，「馬」上投遞您精彩亮眼的履歷，開啟全新的職</w:t>
      </w:r>
      <w:proofErr w:type="gramStart"/>
      <w:r w:rsidRPr="00EB06FF">
        <w:rPr>
          <w:rFonts w:ascii="M 盈黑 HK W4" w:eastAsia="M 盈黑 HK W4" w:hAnsi="M 盈黑 HK W4" w:cs="M 盈黑 HK W4" w:hint="eastAsia"/>
          <w:sz w:val="22"/>
        </w:rPr>
        <w:t>涯</w:t>
      </w:r>
      <w:proofErr w:type="gramEnd"/>
      <w:r w:rsidRPr="00EB06FF">
        <w:rPr>
          <w:rFonts w:ascii="M 盈黑 HK W4" w:eastAsia="M 盈黑 HK W4" w:hAnsi="M 盈黑 HK W4" w:cs="M 盈黑 HK W4" w:hint="eastAsia"/>
          <w:sz w:val="22"/>
        </w:rPr>
        <w:t>旅程。</w:t>
      </w:r>
    </w:p>
    <w:p w14:paraId="438BCC91" w14:textId="760D7516" w:rsidR="00CB6BD0" w:rsidRPr="00CB6BD0" w:rsidRDefault="00EB06FF" w:rsidP="00FD1A9D">
      <w:pPr>
        <w:adjustRightInd w:val="0"/>
        <w:snapToGrid w:val="0"/>
        <w:spacing w:after="0" w:line="240" w:lineRule="auto"/>
        <w:rPr>
          <w:rFonts w:ascii="Segoe UI Emoji" w:eastAsia="M 盈黑 HK W4" w:hAnsi="Segoe UI Emoji" w:cs="Segoe UI Emoji"/>
          <w:sz w:val="22"/>
        </w:rPr>
      </w:pPr>
      <w:r w:rsidRPr="00EB06FF">
        <w:rPr>
          <w:rFonts w:ascii="M 盈黑 HK W4" w:eastAsia="M 盈黑 HK W4" w:hAnsi="M 盈黑 HK W4" w:cs="M 盈黑 HK W4" w:hint="eastAsia"/>
          <w:sz w:val="22"/>
        </w:rPr>
        <w:t>下一個里程碑，就從加入安永開始！</w:t>
      </w:r>
      <w:r w:rsidR="00CB6BD0" w:rsidRPr="005118FC">
        <w:rPr>
          <w:rFonts w:ascii="M 盈黑 HK W4" w:eastAsia="M 盈黑 HK W4" w:hAnsi="M 盈黑 HK W4" w:cs="M 盈黑 HK W4" w:hint="eastAsia"/>
          <w:sz w:val="22"/>
        </w:rPr>
        <w:t xml:space="preserve"> </w:t>
      </w:r>
    </w:p>
    <w:p w14:paraId="6533B981" w14:textId="77777777" w:rsidR="00CB6BD0" w:rsidRPr="00EB06FF" w:rsidRDefault="00CB6BD0" w:rsidP="00CB6BD0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</w:p>
    <w:p w14:paraId="5C3D4B69" w14:textId="77777777" w:rsidR="008A1450" w:rsidRPr="00223054" w:rsidRDefault="008A1450" w:rsidP="00FD1A9D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  <w:r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>
        <w:rPr>
          <w:rFonts w:ascii="M 盈黑 HK W4" w:eastAsia="M 盈黑 HK W4" w:hAnsi="M 盈黑 HK W4" w:cs="M 盈黑 HK W4" w:hint="eastAsia"/>
          <w:sz w:val="22"/>
        </w:rPr>
        <w:t>須</w:t>
      </w:r>
      <w:r w:rsidRPr="00223054">
        <w:rPr>
          <w:rFonts w:ascii="M 盈黑 HK W4" w:eastAsia="M 盈黑 HK W4" w:hAnsi="M 盈黑 HK W4" w:cs="M 盈黑 HK W4"/>
          <w:sz w:val="22"/>
        </w:rPr>
        <w:t>同時完成【校園招募網站履歷投遞】及【基本資訊表單填寫】必要程序，</w:t>
      </w:r>
    </w:p>
    <w:p w14:paraId="3682F069" w14:textId="77777777" w:rsidR="008A1450" w:rsidRDefault="008A1450" w:rsidP="00FD1A9D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  <w:r w:rsidRPr="00223054">
        <w:rPr>
          <w:rFonts w:ascii="M 盈黑 HK W4" w:eastAsia="M 盈黑 HK W4" w:hAnsi="M 盈黑 HK W4" w:cs="M 盈黑 HK W4"/>
          <w:sz w:val="22"/>
        </w:rPr>
        <w:t>始具備書面審核資格。</w:t>
      </w:r>
    </w:p>
    <w:p w14:paraId="584DA9E2" w14:textId="77777777" w:rsidR="008A1450" w:rsidRDefault="008A1450" w:rsidP="008A1450">
      <w:pPr>
        <w:adjustRightInd w:val="0"/>
        <w:snapToGrid w:val="0"/>
        <w:spacing w:after="0"/>
        <w:rPr>
          <w:rFonts w:ascii="M 盈黑 HK W4" w:eastAsia="M 盈黑 HK W4" w:hAnsi="M 盈黑 HK W4" w:cs="M 盈黑 HK W4"/>
          <w:sz w:val="22"/>
        </w:rPr>
      </w:pPr>
    </w:p>
    <w:p w14:paraId="367B36B8" w14:textId="77777777" w:rsidR="008A1450" w:rsidRDefault="008A1450" w:rsidP="00FD1A9D">
      <w:pPr>
        <w:adjustRightInd w:val="0"/>
        <w:snapToGrid w:val="0"/>
        <w:spacing w:after="0" w:line="240" w:lineRule="auto"/>
      </w:pPr>
      <w:r w:rsidRPr="00FB426D">
        <w:rPr>
          <mc:AlternateContent>
            <mc:Choice Requires="w16se">
              <w:rFonts w:ascii="M 盈黑 HK W4" w:eastAsia="M 盈黑 HK W4" w:hAnsi="M 盈黑 HK W4" w:cs="M 盈黑 HK W4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Pr="00223054">
        <w:rPr>
          <w:rFonts w:ascii="M 盈黑 HK W4" w:eastAsia="M 盈黑 HK W4" w:hAnsi="M 盈黑 HK W4" w:cs="M 盈黑 HK W4"/>
          <w:sz w:val="22"/>
        </w:rPr>
        <w:t>校園招募網站</w:t>
      </w:r>
      <w:r w:rsidRPr="00FB426D">
        <w:rPr>
          <w:rFonts w:ascii="M 盈黑 HK W4" w:eastAsia="M 盈黑 HK W4" w:hAnsi="M 盈黑 HK W4" w:cs="M 盈黑 HK W4" w:hint="eastAsia"/>
          <w:sz w:val="22"/>
        </w:rPr>
        <w:t>連結：</w:t>
      </w:r>
      <w:hyperlink r:id="rId4" w:history="1">
        <w:r w:rsidRPr="00FB426D">
          <w:rPr>
            <w:rStyle w:val="ae"/>
            <w:rFonts w:ascii="M 盈黑 HK W4" w:eastAsia="M 盈黑 HK W4" w:hAnsi="M 盈黑 HK W4" w:cs="M 盈黑 HK W4"/>
            <w:sz w:val="22"/>
          </w:rPr>
          <w:t>https://reurl.cc/NbN1Zx</w:t>
        </w:r>
      </w:hyperlink>
    </w:p>
    <w:p w14:paraId="2FEEEEBC" w14:textId="7722536B" w:rsidR="008A1450" w:rsidRPr="00FB426D" w:rsidRDefault="008A1450" w:rsidP="00FD1A9D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  <w:r w:rsidRPr="00FB426D">
        <w:rPr>
          <mc:AlternateContent>
            <mc:Choice Requires="w16se">
              <w:rFonts w:ascii="M 盈黑 HK W4" w:eastAsia="M 盈黑 HK W4" w:hAnsi="M 盈黑 HK W4" w:cs="M 盈黑 HK W4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Pr="00223054">
        <w:rPr>
          <w:rFonts w:ascii="M 盈黑 HK W4" w:eastAsia="M 盈黑 HK W4" w:hAnsi="M 盈黑 HK W4" w:cs="M 盈黑 HK W4"/>
          <w:sz w:val="22"/>
        </w:rPr>
        <w:t>基本資訊表單</w:t>
      </w:r>
      <w:r>
        <w:rPr>
          <w:rFonts w:ascii="M 盈黑 HK W4" w:eastAsia="M 盈黑 HK W4" w:hAnsi="M 盈黑 HK W4" w:cs="M 盈黑 HK W4" w:hint="eastAsia"/>
          <w:sz w:val="22"/>
        </w:rPr>
        <w:t>連結：</w:t>
      </w:r>
      <w:hyperlink r:id="rId5" w:history="1">
        <w:r w:rsidR="00983AAF" w:rsidRPr="00983AAF">
          <w:rPr>
            <w:rStyle w:val="ae"/>
            <w:rFonts w:ascii="M 盈黑 HK W4" w:eastAsia="M 盈黑 HK W4" w:hAnsi="M 盈黑 HK W4" w:cs="M 盈黑 HK W4"/>
            <w:sz w:val="22"/>
          </w:rPr>
          <w:t>https://reurl.cc/9bv6Zd</w:t>
        </w:r>
      </w:hyperlink>
      <w:r>
        <w:rPr>
          <w:rFonts w:ascii="M 盈黑 HK W4" w:eastAsia="M 盈黑 HK W4" w:hAnsi="M 盈黑 HK W4" w:cs="M 盈黑 HK W4" w:hint="eastAsia"/>
          <w:sz w:val="22"/>
        </w:rPr>
        <w:t xml:space="preserve"> </w:t>
      </w:r>
    </w:p>
    <w:p w14:paraId="10EDC22F" w14:textId="7C6A0A77" w:rsidR="00CB6BD0" w:rsidRDefault="008A1450" w:rsidP="00FD1A9D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/>
          <w:sz w:val="22"/>
        </w:rPr>
      </w:pPr>
      <w:r w:rsidRPr="00FB426D">
        <w:rPr>
          <mc:AlternateContent>
            <mc:Choice Requires="w16se">
              <w:rFonts w:ascii="M 盈黑 HK W4" w:eastAsia="M 盈黑 HK W4" w:hAnsi="M 盈黑 HK W4" w:cs="M 盈黑 HK W4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Pr="00FB426D">
        <w:rPr>
          <w:rFonts w:ascii="M 盈黑 HK W4" w:eastAsia="M 盈黑 HK W4" w:hAnsi="M 盈黑 HK W4" w:cs="M 盈黑 HK W4" w:hint="eastAsia"/>
          <w:sz w:val="22"/>
        </w:rPr>
        <w:t>開放職缺：審計、稅務及諮詢服務</w:t>
      </w:r>
    </w:p>
    <w:p w14:paraId="795B2D78" w14:textId="77777777" w:rsidR="00FD1A9D" w:rsidRDefault="00FD1A9D" w:rsidP="003E4904">
      <w:pPr>
        <w:adjustRightInd w:val="0"/>
        <w:snapToGrid w:val="0"/>
        <w:spacing w:after="0"/>
        <w:rPr>
          <w:rFonts w:ascii="M 盈黑 HK W4" w:eastAsia="M 盈黑 HK W4" w:hAnsi="M 盈黑 HK W4" w:cs="M 盈黑 HK W4"/>
          <w:sz w:val="22"/>
        </w:rPr>
      </w:pPr>
    </w:p>
    <w:p w14:paraId="37676B59" w14:textId="4A5971B8" w:rsidR="00FD1A9D" w:rsidRPr="00FD1A9D" w:rsidRDefault="00FD1A9D" w:rsidP="00FD1A9D">
      <w:pPr>
        <w:adjustRightInd w:val="0"/>
        <w:snapToGrid w:val="0"/>
        <w:spacing w:after="0" w:line="240" w:lineRule="auto"/>
        <w:rPr>
          <w:rFonts w:ascii="M 盈黑 HK W4" w:eastAsia="M 盈黑 HK W4" w:hAnsi="M 盈黑 HK W4" w:cs="M 盈黑 HK W4" w:hint="eastAsia"/>
          <w:sz w:val="22"/>
        </w:rPr>
      </w:pPr>
      <w:r w:rsidRPr="00FD1A9D">
        <w:rPr>
          <w:rFonts w:ascii="M 盈黑 HK W4" w:eastAsia="M 盈黑 HK W4" w:hAnsi="M 盈黑 HK W4" w:cs="M 盈黑 HK W4" w:hint="eastAsia"/>
          <w:sz w:val="22"/>
        </w:rPr>
        <w:t>【安永校園招募團隊</w:t>
      </w:r>
      <w:r>
        <w:rPr>
          <w:rFonts w:ascii="M 盈黑 HK W4" w:eastAsia="M 盈黑 HK W4" w:hAnsi="M 盈黑 HK W4" w:cs="M 盈黑 HK W4" w:hint="eastAsia"/>
          <w:sz w:val="22"/>
        </w:rPr>
        <w:t>Nancy Chen</w:t>
      </w:r>
      <w:r w:rsidRPr="00FD1A9D">
        <w:rPr>
          <w:rFonts w:ascii="M 盈黑 HK W4" w:eastAsia="M 盈黑 HK W4" w:hAnsi="M 盈黑 HK W4" w:cs="M 盈黑 HK W4" w:hint="eastAsia"/>
          <w:sz w:val="22"/>
        </w:rPr>
        <w:t>｜聯繫方式】</w:t>
      </w:r>
      <w:r w:rsidRPr="00FD1A9D">
        <w:rPr>
          <w:rFonts w:ascii="M 盈黑 HK W4" w:eastAsia="M 盈黑 HK W4" w:hAnsi="M 盈黑 HK W4" w:cs="M 盈黑 HK W4" w:hint="eastAsia"/>
          <w:sz w:val="22"/>
        </w:rPr>
        <w:br/>
      </w:r>
      <w:r w:rsidRPr="00FD1A9D">
        <w:rPr>
          <w:rFonts w:ascii="Segoe UI Emoji" w:eastAsia="M 盈黑 HK W4" w:hAnsi="Segoe UI Emoji" w:cs="Segoe UI Emoji"/>
          <w:sz w:val="22"/>
        </w:rPr>
        <w:t>✉️</w:t>
      </w:r>
      <w:r w:rsidRPr="00FD1A9D">
        <w:rPr>
          <w:rFonts w:ascii="M 盈黑 HK W4" w:eastAsia="M 盈黑 HK W4" w:hAnsi="M 盈黑 HK W4" w:cs="M 盈黑 HK W4" w:hint="eastAsia"/>
          <w:sz w:val="22"/>
        </w:rPr>
        <w:t>信箱：EYCampus@tw.ey.com</w:t>
      </w:r>
      <w:r w:rsidRPr="00FD1A9D">
        <w:rPr>
          <w:rFonts w:ascii="M 盈黑 HK W4" w:eastAsia="M 盈黑 HK W4" w:hAnsi="M 盈黑 HK W4" w:cs="M 盈黑 HK W4" w:hint="eastAsia"/>
          <w:sz w:val="22"/>
        </w:rPr>
        <w:br/>
      </w:r>
      <w:r w:rsidRPr="00FD1A9D">
        <w:rPr>
          <w:rFonts w:ascii="Segoe UI Emoji" w:eastAsia="M 盈黑 HK W4" w:hAnsi="Segoe UI Emoji" w:cs="Segoe UI Emoji"/>
          <w:sz w:val="22"/>
        </w:rPr>
        <w:t>📞</w:t>
      </w:r>
      <w:r w:rsidRPr="00FD1A9D">
        <w:rPr>
          <w:rFonts w:ascii="M 盈黑 HK W4" w:eastAsia="M 盈黑 HK W4" w:hAnsi="M 盈黑 HK W4" w:cs="M 盈黑 HK W4" w:hint="eastAsia"/>
          <w:sz w:val="22"/>
        </w:rPr>
        <w:t>電話：(02)7756-00</w:t>
      </w:r>
      <w:r>
        <w:rPr>
          <w:rFonts w:ascii="M 盈黑 HK W4" w:eastAsia="M 盈黑 HK W4" w:hAnsi="M 盈黑 HK W4" w:cs="M 盈黑 HK W4" w:hint="eastAsia"/>
          <w:sz w:val="22"/>
        </w:rPr>
        <w:t>52</w:t>
      </w:r>
    </w:p>
    <w:sectPr w:rsidR="00FD1A9D" w:rsidRPr="00FD1A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 盈黑 HK W4">
    <w:panose1 w:val="02000403000000020004"/>
    <w:charset w:val="88"/>
    <w:family w:val="auto"/>
    <w:pitch w:val="variable"/>
    <w:sig w:usb0="A00002FF" w:usb1="7ACFFDFB" w:usb2="0000001E" w:usb3="00000000" w:csb0="001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DC"/>
    <w:rsid w:val="0015223E"/>
    <w:rsid w:val="00171C1F"/>
    <w:rsid w:val="001B2665"/>
    <w:rsid w:val="002260D4"/>
    <w:rsid w:val="00232DF1"/>
    <w:rsid w:val="0029696A"/>
    <w:rsid w:val="002F21BC"/>
    <w:rsid w:val="003E4904"/>
    <w:rsid w:val="00415815"/>
    <w:rsid w:val="0046628F"/>
    <w:rsid w:val="005118FC"/>
    <w:rsid w:val="005F1416"/>
    <w:rsid w:val="00702F28"/>
    <w:rsid w:val="00741CC3"/>
    <w:rsid w:val="007A72DC"/>
    <w:rsid w:val="00876B58"/>
    <w:rsid w:val="008A1450"/>
    <w:rsid w:val="00950DF7"/>
    <w:rsid w:val="00963751"/>
    <w:rsid w:val="0098354A"/>
    <w:rsid w:val="00983AAF"/>
    <w:rsid w:val="00AE0178"/>
    <w:rsid w:val="00CB6BD0"/>
    <w:rsid w:val="00E54A2D"/>
    <w:rsid w:val="00E55F6D"/>
    <w:rsid w:val="00E745C1"/>
    <w:rsid w:val="00EB06FF"/>
    <w:rsid w:val="00EB2094"/>
    <w:rsid w:val="00EB5906"/>
    <w:rsid w:val="00EF513E"/>
    <w:rsid w:val="00F076A3"/>
    <w:rsid w:val="00F671EC"/>
    <w:rsid w:val="00F9286D"/>
    <w:rsid w:val="00FA0ABD"/>
    <w:rsid w:val="00FD1A9D"/>
    <w:rsid w:val="00FD5FBD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E9D0"/>
  <w15:chartTrackingRefBased/>
  <w15:docId w15:val="{0EF88D4A-8433-48C5-AE71-A70DCF4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2D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2D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2D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2D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2D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2D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72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7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72D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7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72D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72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72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72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7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7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7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2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72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72D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E745C1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E745C1"/>
    <w:rPr>
      <w:color w:val="0000FF"/>
      <w:u w:val="single"/>
    </w:rPr>
  </w:style>
  <w:style w:type="table" w:styleId="af">
    <w:name w:val="Table Grid"/>
    <w:basedOn w:val="a1"/>
    <w:uiPriority w:val="39"/>
    <w:rsid w:val="00E745C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118F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B6B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url.cc/9bv6Zd" TargetMode="External"/><Relationship Id="rId4" Type="http://schemas.openxmlformats.org/officeDocument/2006/relationships/hyperlink" Target="https://reurl.cc/NbN1Z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Tobey MC Liu</dc:creator>
  <cp:keywords/>
  <dc:description/>
  <cp:lastModifiedBy>Anna BC Liu</cp:lastModifiedBy>
  <cp:revision>18</cp:revision>
  <dcterms:created xsi:type="dcterms:W3CDTF">2024-12-23T08:32:00Z</dcterms:created>
  <dcterms:modified xsi:type="dcterms:W3CDTF">2025-12-05T04:28:00Z</dcterms:modified>
</cp:coreProperties>
</file>